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F6" w:rsidRDefault="004336F6"/>
    <w:p w:rsidR="004336F6" w:rsidRPr="004336F6" w:rsidRDefault="004336F6" w:rsidP="0043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6F6">
        <w:rPr>
          <w:rFonts w:ascii="Arial" w:eastAsia="Times New Roman" w:hAnsi="Arial" w:cs="Arial"/>
          <w:b/>
          <w:bCs/>
          <w:color w:val="000000"/>
        </w:rPr>
        <w:t>LLESD Wellness Committee</w:t>
      </w:r>
    </w:p>
    <w:p w:rsidR="004336F6" w:rsidRPr="004336F6" w:rsidRDefault="004336F6" w:rsidP="0043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6F6" w:rsidRPr="004336F6" w:rsidRDefault="004336F6" w:rsidP="0043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6F6">
        <w:rPr>
          <w:rFonts w:ascii="Arial" w:eastAsia="Times New Roman" w:hAnsi="Arial" w:cs="Arial"/>
          <w:b/>
          <w:bCs/>
          <w:color w:val="000000"/>
        </w:rPr>
        <w:t xml:space="preserve">Meeting Dates - Wednesdays from </w:t>
      </w:r>
      <w:r>
        <w:rPr>
          <w:rFonts w:ascii="Arial" w:eastAsia="Times New Roman" w:hAnsi="Arial" w:cs="Arial"/>
          <w:b/>
          <w:bCs/>
          <w:color w:val="000000"/>
        </w:rPr>
        <w:t>3:00 pm</w:t>
      </w:r>
      <w:r w:rsidRPr="004336F6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–</w:t>
      </w:r>
      <w:r w:rsidRPr="004336F6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4:15 pm</w:t>
      </w:r>
      <w:r w:rsidRPr="004336F6">
        <w:rPr>
          <w:rFonts w:ascii="Arial" w:eastAsia="Times New Roman" w:hAnsi="Arial" w:cs="Arial"/>
          <w:b/>
          <w:bCs/>
          <w:color w:val="000000"/>
        </w:rPr>
        <w:t> </w:t>
      </w:r>
    </w:p>
    <w:p w:rsidR="004336F6" w:rsidRPr="004336F6" w:rsidRDefault="004336F6" w:rsidP="004336F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October 26, 2022 </w:t>
      </w:r>
    </w:p>
    <w:p w:rsidR="004336F6" w:rsidRPr="004336F6" w:rsidRDefault="004336F6" w:rsidP="004336F6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zoom link: </w:t>
      </w:r>
      <w:hyperlink r:id="rId5" w:history="1">
        <w:r w:rsidRPr="004336F6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</w:rPr>
          <w:t>https://llesd.zoom.us/j/87027931782</w:t>
        </w:r>
      </w:hyperlink>
    </w:p>
    <w:p w:rsidR="004336F6" w:rsidRPr="004336F6" w:rsidRDefault="004336F6" w:rsidP="004336F6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232333"/>
          <w:sz w:val="21"/>
          <w:szCs w:val="21"/>
        </w:rPr>
      </w:pPr>
      <w:r w:rsidRPr="004336F6">
        <w:rPr>
          <w:rFonts w:ascii="Arial" w:eastAsia="Times New Roman" w:hAnsi="Arial" w:cs="Arial"/>
          <w:color w:val="232333"/>
          <w:sz w:val="21"/>
          <w:szCs w:val="21"/>
          <w:shd w:val="clear" w:color="auto" w:fill="FFFFFF"/>
        </w:rPr>
        <w:t>welcome and overview</w:t>
      </w:r>
    </w:p>
    <w:p w:rsidR="004336F6" w:rsidRPr="004336F6" w:rsidRDefault="004336F6" w:rsidP="004336F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November 30, 2022</w:t>
      </w:r>
    </w:p>
    <w:p w:rsidR="004336F6" w:rsidRPr="004336F6" w:rsidRDefault="004336F6" w:rsidP="004336F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zoom link: </w:t>
      </w:r>
      <w:hyperlink r:id="rId6" w:history="1">
        <w:r w:rsidRPr="004336F6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</w:rPr>
          <w:t>https://llesd.zoom.us/j/87027931782</w:t>
        </w:r>
      </w:hyperlink>
    </w:p>
    <w:p w:rsidR="004336F6" w:rsidRPr="004336F6" w:rsidRDefault="004336F6" w:rsidP="004336F6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updates from SEL and sexual health committees</w:t>
      </w:r>
    </w:p>
    <w:p w:rsidR="004336F6" w:rsidRPr="004336F6" w:rsidRDefault="004336F6" w:rsidP="004336F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February 1, 2023</w:t>
      </w:r>
    </w:p>
    <w:p w:rsidR="004336F6" w:rsidRPr="004336F6" w:rsidRDefault="004336F6" w:rsidP="004336F6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zoom link: </w:t>
      </w:r>
      <w:hyperlink r:id="rId7" w:history="1">
        <w:r w:rsidRPr="004336F6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</w:rPr>
          <w:t>https://llesd.zoom.us/j/87027931782</w:t>
        </w:r>
      </w:hyperlink>
    </w:p>
    <w:p w:rsidR="004336F6" w:rsidRPr="004336F6" w:rsidRDefault="004336F6" w:rsidP="004336F6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updates from site safety committees and safe routes to school</w:t>
      </w:r>
    </w:p>
    <w:p w:rsidR="004336F6" w:rsidRPr="004336F6" w:rsidRDefault="004336F6" w:rsidP="004336F6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presentation from Everytown Safety regarding safe firearm storage legislation and requirements for LLESD</w:t>
      </w:r>
    </w:p>
    <w:p w:rsidR="004336F6" w:rsidRPr="004336F6" w:rsidRDefault="004336F6" w:rsidP="004336F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March 29, 2023</w:t>
      </w:r>
    </w:p>
    <w:p w:rsidR="004336F6" w:rsidRPr="004336F6" w:rsidRDefault="004336F6" w:rsidP="004336F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zoom link: </w:t>
      </w:r>
      <w:hyperlink r:id="rId8" w:history="1">
        <w:r w:rsidRPr="004336F6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</w:rPr>
          <w:t>https://llesd.zoom.us/j/87027931782</w:t>
        </w:r>
      </w:hyperlink>
    </w:p>
    <w:p w:rsidR="004336F6" w:rsidRPr="004336F6" w:rsidRDefault="004336F6" w:rsidP="004336F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presentation from the La Entrada Gay Straight Alliance</w:t>
      </w:r>
    </w:p>
    <w:p w:rsidR="004336F6" w:rsidRPr="004336F6" w:rsidRDefault="004336F6" w:rsidP="004336F6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updates mental health days legislation and LLESD homework policy</w:t>
      </w:r>
    </w:p>
    <w:p w:rsidR="004336F6" w:rsidRPr="004336F6" w:rsidRDefault="004336F6" w:rsidP="004336F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May 24, 2023</w:t>
      </w:r>
    </w:p>
    <w:p w:rsidR="004336F6" w:rsidRPr="004336F6" w:rsidRDefault="004336F6" w:rsidP="004336F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zoom link: </w:t>
      </w:r>
      <w:hyperlink r:id="rId9" w:history="1">
        <w:r w:rsidRPr="004336F6">
          <w:rPr>
            <w:rFonts w:ascii="Arial" w:eastAsia="Times New Roman" w:hAnsi="Arial" w:cs="Arial"/>
            <w:color w:val="1155CC"/>
            <w:sz w:val="21"/>
            <w:szCs w:val="21"/>
            <w:u w:val="single"/>
            <w:shd w:val="clear" w:color="auto" w:fill="FFFFFF"/>
          </w:rPr>
          <w:t>https://llesd.zoom.us/j/87027931782</w:t>
        </w:r>
      </w:hyperlink>
    </w:p>
    <w:p w:rsidR="004336F6" w:rsidRPr="004336F6" w:rsidRDefault="004336F6" w:rsidP="004336F6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 xml:space="preserve">presentation from site social committees and staff wellness </w:t>
      </w:r>
      <w:r>
        <w:rPr>
          <w:rFonts w:ascii="Arial" w:eastAsia="Times New Roman" w:hAnsi="Arial" w:cs="Arial"/>
          <w:color w:val="000000"/>
        </w:rPr>
        <w:t>brainstorming</w:t>
      </w:r>
    </w:p>
    <w:p w:rsidR="004336F6" w:rsidRPr="003F6B0F" w:rsidRDefault="004336F6" w:rsidP="003F6B0F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336F6">
        <w:rPr>
          <w:rFonts w:ascii="Arial" w:eastAsia="Times New Roman" w:hAnsi="Arial" w:cs="Arial"/>
          <w:color w:val="000000"/>
        </w:rPr>
        <w:t>planning for 2023-2024</w:t>
      </w:r>
      <w:bookmarkStart w:id="0" w:name="_GoBack"/>
      <w:bookmarkEnd w:id="0"/>
    </w:p>
    <w:p w:rsidR="004336F6" w:rsidRDefault="004336F6"/>
    <w:p w:rsidR="004336F6" w:rsidRDefault="004336F6"/>
    <w:sectPr w:rsidR="0043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2DB"/>
    <w:multiLevelType w:val="multilevel"/>
    <w:tmpl w:val="8C0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26356"/>
    <w:multiLevelType w:val="multilevel"/>
    <w:tmpl w:val="306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F76A7"/>
    <w:multiLevelType w:val="multilevel"/>
    <w:tmpl w:val="6BDC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1">
      <w:lvl w:ilvl="1">
        <w:numFmt w:val="lowerLetter"/>
        <w:lvlText w:val="%2."/>
        <w:lvlJc w:val="left"/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E"/>
    <w:rsid w:val="003C0A1E"/>
    <w:rsid w:val="003F6B0F"/>
    <w:rsid w:val="004336F6"/>
    <w:rsid w:val="006472A5"/>
    <w:rsid w:val="00862483"/>
    <w:rsid w:val="00AE4CA6"/>
    <w:rsid w:val="00B90A4C"/>
    <w:rsid w:val="00C50825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E135"/>
  <w15:chartTrackingRefBased/>
  <w15:docId w15:val="{3560B465-5195-46FF-98DA-E894656C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3C0A1E"/>
  </w:style>
  <w:style w:type="character" w:styleId="Hyperlink">
    <w:name w:val="Hyperlink"/>
    <w:basedOn w:val="DefaultParagraphFont"/>
    <w:uiPriority w:val="99"/>
    <w:semiHidden/>
    <w:unhideWhenUsed/>
    <w:rsid w:val="003C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esd.zoom.us/j/87027931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lesd.zoom.us/j/87027931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lesd.zoom.us/j/870279317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lesd.zoom.us/j/870279317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lesd.zoom.us/j/87027931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  Nichols</dc:creator>
  <cp:keywords/>
  <dc:description/>
  <cp:lastModifiedBy>Mei   Chan</cp:lastModifiedBy>
  <cp:revision>6</cp:revision>
  <dcterms:created xsi:type="dcterms:W3CDTF">2023-04-21T15:35:00Z</dcterms:created>
  <dcterms:modified xsi:type="dcterms:W3CDTF">2023-04-21T22:02:00Z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94b847c3-060c-41b7-8cff-7c6ae16842ca</vt:lpwstr>
  </property>
</Properties>
</file>